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94" w:rsidRDefault="00A24094" w:rsidP="00A24094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3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94" w:rsidRDefault="00A24094" w:rsidP="00A24094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A24094" w:rsidRPr="00385BAE" w:rsidRDefault="00A24094" w:rsidP="00A24094">
      <w:pPr>
        <w:jc w:val="center"/>
        <w:rPr>
          <w:rFonts w:ascii="Arial" w:hAnsi="Arial" w:cs="Arial"/>
          <w:b/>
          <w:smallCaps/>
        </w:rPr>
      </w:pPr>
      <w:r w:rsidRPr="00385BAE">
        <w:rPr>
          <w:rFonts w:ascii="Arial" w:hAnsi="Arial" w:cs="Arial"/>
          <w:b/>
          <w:smallCaps/>
        </w:rPr>
        <w:t>Fundusz inicjatyw obywatelskich na lata 2014-2020 - Skuteczne pozyskiwanie środków na działalność organizacji pozarządowych</w:t>
      </w:r>
    </w:p>
    <w:p w:rsidR="00A24094" w:rsidRDefault="00A24094" w:rsidP="00A24094">
      <w:pPr>
        <w:jc w:val="center"/>
        <w:rPr>
          <w:rFonts w:ascii="Verdana" w:hAnsi="Verdana" w:cs="Verdana"/>
          <w:sz w:val="18"/>
          <w:szCs w:val="18"/>
        </w:rPr>
      </w:pPr>
    </w:p>
    <w:p w:rsidR="00A24094" w:rsidRDefault="00A24094" w:rsidP="00A24094">
      <w:pPr>
        <w:jc w:val="center"/>
        <w:rPr>
          <w:rFonts w:ascii="Verdana" w:hAnsi="Verdana" w:cs="Verdana"/>
          <w:sz w:val="18"/>
          <w:szCs w:val="18"/>
        </w:rPr>
      </w:pPr>
    </w:p>
    <w:p w:rsidR="00A24094" w:rsidRPr="00FF09C1" w:rsidRDefault="00A24094" w:rsidP="00A24094">
      <w:pPr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ANNA STYSZKO</w:t>
      </w:r>
    </w:p>
    <w:p w:rsidR="00A24094" w:rsidRPr="00FF09C1" w:rsidRDefault="00A24094" w:rsidP="00A24094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26.02.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A24094" w:rsidRPr="00FF09C1" w:rsidRDefault="00A24094" w:rsidP="00A24094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A24094" w:rsidRPr="00FF09C1" w:rsidRDefault="00A24094" w:rsidP="00A24094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A24094">
        <w:rPr>
          <w:rFonts w:ascii="Verdana" w:hAnsi="Verdana" w:cs="Verdana"/>
          <w:b/>
          <w:sz w:val="18"/>
          <w:szCs w:val="18"/>
        </w:rPr>
        <w:t>9:00-16:00</w:t>
      </w:r>
    </w:p>
    <w:p w:rsidR="00A24094" w:rsidRPr="00FF09C1" w:rsidRDefault="00A24094" w:rsidP="00A24094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A24094" w:rsidRPr="00FD4E08" w:rsidRDefault="00A24094" w:rsidP="00A24094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A24094" w:rsidRPr="00FD4E08" w:rsidRDefault="00A24094" w:rsidP="00A24094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A24094" w:rsidRPr="00FD4E08" w:rsidTr="004D12EC">
        <w:trPr>
          <w:trHeight w:val="510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67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67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67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10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10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24094" w:rsidRPr="00FD4E08" w:rsidTr="004D12EC">
        <w:trPr>
          <w:trHeight w:val="510"/>
        </w:trPr>
        <w:tc>
          <w:tcPr>
            <w:tcW w:w="2760" w:type="dxa"/>
            <w:vAlign w:val="center"/>
          </w:tcPr>
          <w:p w:rsidR="00A24094" w:rsidRPr="00132043" w:rsidRDefault="00A24094" w:rsidP="004D12EC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A24094" w:rsidRPr="00132043" w:rsidRDefault="00A24094" w:rsidP="004D12E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24094" w:rsidRPr="00FD4E08" w:rsidRDefault="00A24094" w:rsidP="00A24094">
      <w:pPr>
        <w:rPr>
          <w:rFonts w:ascii="Verdana" w:hAnsi="Verdana" w:cs="Verdana"/>
          <w:sz w:val="18"/>
          <w:szCs w:val="18"/>
        </w:rPr>
      </w:pPr>
    </w:p>
    <w:p w:rsidR="00A24094" w:rsidRPr="0060088E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>do dnia 22.02.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:rsidR="00A24094" w:rsidRPr="0060088E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24094" w:rsidRPr="0060088E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A24094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70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A24094" w:rsidRPr="009B5000" w:rsidRDefault="00A24094" w:rsidP="00A24094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</w:t>
      </w:r>
      <w:r w:rsidRPr="00D62EFD">
        <w:rPr>
          <w:rFonts w:ascii="Verdana" w:hAnsi="Verdana" w:cs="Verdana"/>
          <w:b/>
          <w:bCs/>
          <w:sz w:val="20"/>
          <w:szCs w:val="20"/>
        </w:rPr>
        <w:t>0 zł brutto/os.)</w:t>
      </w:r>
    </w:p>
    <w:p w:rsidR="00A24094" w:rsidRDefault="00A24094" w:rsidP="00A24094">
      <w:pPr>
        <w:jc w:val="both"/>
        <w:rPr>
          <w:rFonts w:ascii="Verdana" w:hAnsi="Verdana" w:cs="Verdana"/>
          <w:sz w:val="20"/>
          <w:szCs w:val="20"/>
        </w:rPr>
      </w:pPr>
    </w:p>
    <w:p w:rsidR="00A24094" w:rsidRPr="0060088E" w:rsidRDefault="00A24094" w:rsidP="00A24094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A24094" w:rsidRPr="0060088E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24094" w:rsidRPr="0060088E" w:rsidRDefault="00A24094" w:rsidP="00A24094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A24094" w:rsidRPr="0060088E" w:rsidRDefault="00A24094" w:rsidP="00A24094">
      <w:pPr>
        <w:jc w:val="both"/>
        <w:rPr>
          <w:rFonts w:ascii="Verdana" w:hAnsi="Verdana" w:cs="Verdana"/>
          <w:sz w:val="20"/>
          <w:szCs w:val="20"/>
        </w:rPr>
      </w:pPr>
    </w:p>
    <w:p w:rsidR="00A24094" w:rsidRPr="0060088E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</w:t>
      </w:r>
      <w:proofErr w:type="spellStart"/>
      <w:r w:rsidRPr="0060088E">
        <w:rPr>
          <w:rFonts w:ascii="Verdana" w:hAnsi="Verdana" w:cs="Verdana"/>
          <w:b/>
          <w:bCs/>
          <w:sz w:val="20"/>
          <w:szCs w:val="20"/>
        </w:rPr>
        <w:t>szkolenia</w:t>
      </w:r>
      <w:proofErr w:type="spellEnd"/>
      <w:r w:rsidRPr="0060088E">
        <w:rPr>
          <w:rFonts w:ascii="Verdana" w:hAnsi="Verdana" w:cs="Verdana"/>
          <w:b/>
          <w:bCs/>
          <w:sz w:val="20"/>
          <w:szCs w:val="20"/>
        </w:rPr>
        <w:t xml:space="preserve"> do dnia </w:t>
      </w:r>
      <w:r>
        <w:rPr>
          <w:rFonts w:ascii="Verdana" w:hAnsi="Verdana" w:cs="Verdana"/>
          <w:b/>
          <w:bCs/>
          <w:sz w:val="20"/>
          <w:szCs w:val="20"/>
        </w:rPr>
        <w:t>22.02.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A24094" w:rsidRPr="0060088E" w:rsidRDefault="00A24094" w:rsidP="00A24094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A24094" w:rsidRPr="0060088E" w:rsidRDefault="00A24094" w:rsidP="00A24094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A24094" w:rsidRPr="00856E6C" w:rsidRDefault="00A24094" w:rsidP="00A24094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A24094" w:rsidRPr="00FF09C1" w:rsidRDefault="00A24094" w:rsidP="00A24094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24094" w:rsidRPr="00385BAE" w:rsidRDefault="00A24094" w:rsidP="00A24094">
      <w:pPr>
        <w:jc w:val="center"/>
        <w:rPr>
          <w:rFonts w:ascii="Arial" w:hAnsi="Arial" w:cs="Arial"/>
          <w:b/>
          <w:smallCaps/>
        </w:rPr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 w:rsidRPr="00A24094">
        <w:rPr>
          <w:rFonts w:ascii="Verdana" w:hAnsi="Verdana" w:cs="Verdana"/>
          <w:sz w:val="16"/>
          <w:szCs w:val="16"/>
        </w:rPr>
        <w:t>”</w:t>
      </w:r>
      <w:r w:rsidRPr="00A24094">
        <w:rPr>
          <w:rFonts w:ascii="Arial" w:hAnsi="Arial" w:cs="Arial"/>
          <w:b/>
          <w:smallCaps/>
          <w:sz w:val="16"/>
          <w:szCs w:val="16"/>
        </w:rPr>
        <w:t xml:space="preserve"> Fundusz inicjatyw obywatelskich na lata 2014-2020 - Skuteczne pozyskiwanie środków na działalność organizacji pozarządowych</w:t>
      </w:r>
      <w:r>
        <w:rPr>
          <w:rFonts w:ascii="Arial" w:hAnsi="Arial" w:cs="Arial"/>
          <w:b/>
          <w:smallCaps/>
          <w:sz w:val="16"/>
          <w:szCs w:val="16"/>
        </w:rPr>
        <w:t>”</w:t>
      </w:r>
    </w:p>
    <w:p w:rsidR="00A24094" w:rsidRDefault="00A24094" w:rsidP="00A24094">
      <w:pPr>
        <w:jc w:val="center"/>
      </w:pPr>
      <w:r>
        <w:rPr>
          <w:rFonts w:ascii="Verdana" w:hAnsi="Verdana" w:cs="Verdana"/>
          <w:sz w:val="20"/>
          <w:szCs w:val="20"/>
        </w:rPr>
        <w:t xml:space="preserve"> </w:t>
      </w:r>
      <w:r w:rsidRPr="00020855">
        <w:rPr>
          <w:rFonts w:ascii="Verdana" w:hAnsi="Verdana" w:cs="Verdana"/>
          <w:b/>
          <w:bCs/>
          <w:sz w:val="16"/>
          <w:szCs w:val="16"/>
        </w:rPr>
        <w:t>-</w:t>
      </w:r>
      <w:r>
        <w:rPr>
          <w:rFonts w:ascii="Verdana" w:hAnsi="Verdana" w:cs="Verdana"/>
          <w:b/>
          <w:bCs/>
          <w:sz w:val="16"/>
          <w:szCs w:val="16"/>
        </w:rPr>
        <w:t>26.02</w:t>
      </w:r>
      <w:r w:rsidRPr="00020855">
        <w:rPr>
          <w:rFonts w:ascii="Verdana" w:hAnsi="Verdana" w:cs="Verdana"/>
          <w:b/>
          <w:bCs/>
          <w:sz w:val="16"/>
          <w:szCs w:val="16"/>
        </w:rPr>
        <w:t>.2014 oraz imię i nazwisko</w:t>
      </w:r>
    </w:p>
    <w:p w:rsidR="00220F1B" w:rsidRDefault="00220F1B"/>
    <w:sectPr w:rsidR="00220F1B" w:rsidSect="00E732E4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1B423F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EB1B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E732E4" w:rsidRPr="00C12173" w:rsidRDefault="001B423F" w:rsidP="00E732E4"/>
            </w:txbxContent>
          </v:textbox>
        </v:shape>
      </w:pict>
    </w:r>
  </w:p>
  <w:p w:rsidR="00E732E4" w:rsidRDefault="001B423F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1B423F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24094"/>
    <w:rsid w:val="001B423F"/>
    <w:rsid w:val="00220F1B"/>
    <w:rsid w:val="00A2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4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0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240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24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0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24094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94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1135</Characters>
  <Application>Microsoft Office Word</Application>
  <DocSecurity>0</DocSecurity>
  <Lines>9</Lines>
  <Paragraphs>2</Paragraphs>
  <ScaleCrop>false</ScaleCrop>
  <Company>Hewlett-Packard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2014-01-31T06:31:00Z</dcterms:created>
  <dcterms:modified xsi:type="dcterms:W3CDTF">2014-01-31T06:35:00Z</dcterms:modified>
</cp:coreProperties>
</file>