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6A" w:rsidRDefault="00CF5C6A" w:rsidP="00CF5C6A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33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C6A" w:rsidRDefault="00CF5C6A" w:rsidP="00CF5C6A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CF5C6A" w:rsidRDefault="00CF5C6A" w:rsidP="00CF5C6A">
      <w:pPr>
        <w:jc w:val="center"/>
        <w:rPr>
          <w:rFonts w:ascii="Verdana" w:hAnsi="Verdana" w:cs="Verdana"/>
          <w:sz w:val="18"/>
          <w:szCs w:val="18"/>
        </w:rPr>
      </w:pPr>
      <w:r w:rsidRPr="00020855">
        <w:rPr>
          <w:rFonts w:ascii="Verdana" w:hAnsi="Verdana"/>
          <w:b/>
          <w:sz w:val="20"/>
          <w:szCs w:val="20"/>
        </w:rPr>
        <w:t>Zmiany VAT 2014 w organizacjach pozarządowych prowadzących działalność statutową odpłatną oraz dla organizacji prowadzących działalność gospodarczą. Dotacja a VAT.</w:t>
      </w:r>
      <w:r w:rsidRPr="002E6C5F">
        <w:rPr>
          <w:rFonts w:ascii="Verdana" w:hAnsi="Verdana"/>
          <w:b/>
          <w:sz w:val="20"/>
          <w:szCs w:val="20"/>
        </w:rPr>
        <w:br/>
      </w:r>
    </w:p>
    <w:p w:rsidR="00CF5C6A" w:rsidRPr="00FF09C1" w:rsidRDefault="00CF5C6A" w:rsidP="00CF5C6A">
      <w:pPr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>
        <w:rPr>
          <w:rFonts w:ascii="Verdana" w:hAnsi="Verdana" w:cs="Verdana"/>
          <w:sz w:val="18"/>
          <w:szCs w:val="18"/>
        </w:rPr>
        <w:t>ALDONA GIBALSKA</w:t>
      </w:r>
    </w:p>
    <w:p w:rsidR="00CF5C6A" w:rsidRPr="00FF09C1" w:rsidRDefault="00CF5C6A" w:rsidP="00CF5C6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29-30 STYCZNIA </w:t>
      </w:r>
      <w:r w:rsidRPr="00FF09C1">
        <w:rPr>
          <w:rFonts w:ascii="Verdana" w:hAnsi="Verdana" w:cs="Verdana"/>
          <w:b/>
          <w:bCs/>
          <w:sz w:val="18"/>
          <w:szCs w:val="18"/>
        </w:rPr>
        <w:t>201</w:t>
      </w:r>
      <w:r>
        <w:rPr>
          <w:rFonts w:ascii="Verdana" w:hAnsi="Verdana" w:cs="Verdana"/>
          <w:b/>
          <w:bCs/>
          <w:sz w:val="18"/>
          <w:szCs w:val="18"/>
        </w:rPr>
        <w:t>4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r.    </w:t>
      </w:r>
    </w:p>
    <w:p w:rsidR="00CF5C6A" w:rsidRPr="00FF09C1" w:rsidRDefault="00CF5C6A" w:rsidP="00CF5C6A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26/28,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CF5C6A" w:rsidRPr="00FF09C1" w:rsidRDefault="00CF5C6A" w:rsidP="00CF5C6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CF5C6A">
        <w:rPr>
          <w:rFonts w:ascii="Verdana" w:hAnsi="Verdana" w:cs="Verdana"/>
          <w:b/>
          <w:sz w:val="18"/>
          <w:szCs w:val="18"/>
        </w:rPr>
        <w:t>16</w:t>
      </w:r>
      <w:r w:rsidRPr="00CF5C6A">
        <w:rPr>
          <w:rFonts w:ascii="Verdana" w:hAnsi="Verdana" w:cs="Verdana"/>
          <w:b/>
          <w:bCs/>
          <w:sz w:val="18"/>
          <w:szCs w:val="18"/>
        </w:rPr>
        <w:t>:30-20:30</w:t>
      </w:r>
    </w:p>
    <w:p w:rsidR="00CF5C6A" w:rsidRPr="00FF09C1" w:rsidRDefault="00CF5C6A" w:rsidP="00CF5C6A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CF5C6A" w:rsidRPr="00FD4E08" w:rsidRDefault="00CF5C6A" w:rsidP="00CF5C6A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CF5C6A" w:rsidRPr="00FD4E08" w:rsidRDefault="00CF5C6A" w:rsidP="00CF5C6A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CF5C6A" w:rsidRPr="00FD4E08" w:rsidTr="00EF4455">
        <w:trPr>
          <w:trHeight w:val="510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67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67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67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10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10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F5C6A" w:rsidRPr="00FD4E08" w:rsidTr="00EF4455">
        <w:trPr>
          <w:trHeight w:val="510"/>
        </w:trPr>
        <w:tc>
          <w:tcPr>
            <w:tcW w:w="2760" w:type="dxa"/>
            <w:vAlign w:val="center"/>
          </w:tcPr>
          <w:p w:rsidR="00CF5C6A" w:rsidRPr="00132043" w:rsidRDefault="00CF5C6A" w:rsidP="00EF4455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CF5C6A" w:rsidRPr="00132043" w:rsidRDefault="00CF5C6A" w:rsidP="00EF44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F5C6A" w:rsidRPr="00FD4E08" w:rsidRDefault="00CF5C6A" w:rsidP="00CF5C6A">
      <w:pPr>
        <w:rPr>
          <w:rFonts w:ascii="Verdana" w:hAnsi="Verdana" w:cs="Verdana"/>
          <w:sz w:val="18"/>
          <w:szCs w:val="18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5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b/>
          <w:bCs/>
          <w:sz w:val="20"/>
          <w:szCs w:val="20"/>
        </w:rPr>
        <w:t xml:space="preserve">do dnia 21 STYCZNIA </w:t>
      </w:r>
      <w:r w:rsidRPr="0060088E">
        <w:rPr>
          <w:rFonts w:ascii="Verdana" w:hAnsi="Verdana" w:cs="Verdana"/>
          <w:b/>
          <w:bCs/>
          <w:sz w:val="20"/>
          <w:szCs w:val="20"/>
        </w:rPr>
        <w:t>2013 r.</w:t>
      </w: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CF5C6A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CF5C6A" w:rsidRPr="009B5000" w:rsidRDefault="00CF5C6A" w:rsidP="00CF5C6A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CF5C6A" w:rsidRDefault="00CF5C6A" w:rsidP="00CF5C6A">
      <w:pPr>
        <w:jc w:val="both"/>
        <w:rPr>
          <w:rFonts w:ascii="Verdana" w:hAnsi="Verdana" w:cs="Verdana"/>
          <w:sz w:val="20"/>
          <w:szCs w:val="20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CF5C6A" w:rsidRPr="0060088E" w:rsidRDefault="00CF5C6A" w:rsidP="00CF5C6A">
      <w:pPr>
        <w:jc w:val="both"/>
        <w:rPr>
          <w:rFonts w:ascii="Verdana" w:hAnsi="Verdana" w:cs="Verdana"/>
          <w:sz w:val="20"/>
          <w:szCs w:val="20"/>
        </w:rPr>
      </w:pPr>
    </w:p>
    <w:p w:rsidR="00CF5C6A" w:rsidRPr="0060088E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szkolenia do dnia </w:t>
      </w:r>
      <w:r>
        <w:rPr>
          <w:rFonts w:ascii="Verdana" w:hAnsi="Verdana" w:cs="Verdana"/>
          <w:b/>
          <w:bCs/>
          <w:sz w:val="20"/>
          <w:szCs w:val="20"/>
        </w:rPr>
        <w:t>21 STYCZNIA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  spowoduje obciążenie Państwa 100% kosztów ogólnych.</w:t>
      </w:r>
    </w:p>
    <w:p w:rsidR="00CF5C6A" w:rsidRPr="0060088E" w:rsidRDefault="00CF5C6A" w:rsidP="00CF5C6A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CF5C6A" w:rsidRPr="0060088E" w:rsidRDefault="00CF5C6A" w:rsidP="00CF5C6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CF5C6A" w:rsidRPr="00856E6C" w:rsidRDefault="00CF5C6A" w:rsidP="00CF5C6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CF5C6A" w:rsidRPr="00FF09C1" w:rsidRDefault="00CF5C6A" w:rsidP="00CF5C6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604CD" w:rsidRDefault="00CF5C6A" w:rsidP="00CF5C6A">
      <w:pPr>
        <w:spacing w:after="120"/>
        <w:jc w:val="center"/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 szkolenie</w:t>
      </w:r>
      <w:r>
        <w:rPr>
          <w:rFonts w:ascii="Verdana" w:hAnsi="Verdana" w:cs="Verdana"/>
          <w:sz w:val="20"/>
          <w:szCs w:val="20"/>
        </w:rPr>
        <w:t xml:space="preserve"> </w:t>
      </w:r>
      <w:r w:rsidRPr="00020855">
        <w:rPr>
          <w:rFonts w:ascii="Verdana" w:hAnsi="Verdana" w:cs="Verdana"/>
          <w:sz w:val="16"/>
          <w:szCs w:val="16"/>
        </w:rPr>
        <w:t>„</w:t>
      </w:r>
      <w:r w:rsidRPr="00020855">
        <w:rPr>
          <w:rFonts w:ascii="Verdana" w:hAnsi="Verdana"/>
          <w:b/>
          <w:sz w:val="16"/>
          <w:szCs w:val="16"/>
        </w:rPr>
        <w:t>Zmiany VAT 2014 w organizacjach pozarządowych prowadzących działalność statutową odpłatną oraz dla organizacji prowadzących działalność gospodarczą. Dotacja a VAT.”</w:t>
      </w:r>
      <w:r w:rsidRPr="00020855">
        <w:rPr>
          <w:rFonts w:ascii="Verdana" w:hAnsi="Verdana" w:cs="Verdana"/>
          <w:sz w:val="16"/>
          <w:szCs w:val="16"/>
        </w:rPr>
        <w:t xml:space="preserve"> </w:t>
      </w:r>
      <w:r w:rsidRPr="00020855">
        <w:rPr>
          <w:rFonts w:ascii="Verdana" w:hAnsi="Verdana" w:cs="Verdana"/>
          <w:b/>
          <w:bCs/>
          <w:sz w:val="16"/>
          <w:szCs w:val="16"/>
        </w:rPr>
        <w:t xml:space="preserve"> -2</w:t>
      </w:r>
      <w:r>
        <w:rPr>
          <w:rFonts w:ascii="Verdana" w:hAnsi="Verdana" w:cs="Verdana"/>
          <w:b/>
          <w:bCs/>
          <w:sz w:val="16"/>
          <w:szCs w:val="16"/>
        </w:rPr>
        <w:t>9-30</w:t>
      </w:r>
      <w:r w:rsidRPr="00020855">
        <w:rPr>
          <w:rFonts w:ascii="Verdana" w:hAnsi="Verdana" w:cs="Verdana"/>
          <w:b/>
          <w:bCs/>
          <w:sz w:val="16"/>
          <w:szCs w:val="16"/>
        </w:rPr>
        <w:t>.01.2014 oraz imię i nazwisko</w:t>
      </w:r>
    </w:p>
    <w:sectPr w:rsidR="00F604CD" w:rsidSect="00E732E4">
      <w:headerReference w:type="default" r:id="rId6"/>
      <w:footerReference w:type="default" r:id="rId7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4C5A7B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313C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6192" stroked="f">
          <v:textbox style="mso-next-textbox:#_x0000_s1025">
            <w:txbxContent>
              <w:p w:rsidR="00E732E4" w:rsidRPr="00C12173" w:rsidRDefault="004C5A7B" w:rsidP="00E732E4"/>
            </w:txbxContent>
          </v:textbox>
        </v:shape>
      </w:pict>
    </w:r>
  </w:p>
  <w:p w:rsidR="00E732E4" w:rsidRDefault="004C5A7B">
    <w:pPr>
      <w:pStyle w:val="Stopka"/>
    </w:pPr>
    <w: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E4" w:rsidRDefault="004C5A7B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F5C6A"/>
    <w:rsid w:val="004C5A7B"/>
    <w:rsid w:val="00CF5C6A"/>
    <w:rsid w:val="00F6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5C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C6A"/>
    <w:rPr>
      <w:sz w:val="24"/>
      <w:szCs w:val="24"/>
    </w:rPr>
  </w:style>
  <w:style w:type="character" w:styleId="Hipercze">
    <w:name w:val="Hyperlink"/>
    <w:basedOn w:val="Domylnaczcionkaakapitu"/>
    <w:uiPriority w:val="99"/>
    <w:rsid w:val="00CF5C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F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C6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F5C6A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5C6A"/>
    <w:rPr>
      <w:sz w:val="23"/>
      <w:szCs w:val="23"/>
    </w:rPr>
  </w:style>
  <w:style w:type="paragraph" w:styleId="Tekstdymka">
    <w:name w:val="Balloon Text"/>
    <w:basedOn w:val="Normalny"/>
    <w:link w:val="TekstdymkaZnak"/>
    <w:rsid w:val="00CF5C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5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zkolenia@mcfir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2014-01-06T18:45:00Z</dcterms:created>
  <dcterms:modified xsi:type="dcterms:W3CDTF">2014-01-06T18:49:00Z</dcterms:modified>
</cp:coreProperties>
</file>